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67"/>
      </w:tblGrid>
      <w:tr w:rsidR="007A3ECF" w:rsidRPr="007A3ECF" w:rsidTr="004A4F95">
        <w:tc>
          <w:tcPr>
            <w:tcW w:w="5967" w:type="dxa"/>
          </w:tcPr>
          <w:p w:rsidR="007A3ECF" w:rsidRPr="007A3ECF" w:rsidRDefault="007A3ECF" w:rsidP="007A3ECF">
            <w:pPr>
              <w:rPr>
                <w:b/>
                <w:sz w:val="24"/>
                <w:szCs w:val="24"/>
              </w:rPr>
            </w:pPr>
            <w:r w:rsidRPr="007A3ECF">
              <w:rPr>
                <w:b/>
                <w:sz w:val="24"/>
                <w:szCs w:val="24"/>
              </w:rPr>
              <w:t>УТВЕРЖДЕНО приказом №</w:t>
            </w:r>
            <w:r>
              <w:rPr>
                <w:b/>
                <w:sz w:val="24"/>
                <w:szCs w:val="24"/>
                <w:lang w:val="en-US"/>
              </w:rPr>
              <w:t>____</w:t>
            </w:r>
            <w:r w:rsidRPr="007A3ECF">
              <w:rPr>
                <w:b/>
                <w:sz w:val="24"/>
                <w:szCs w:val="24"/>
              </w:rPr>
              <w:t xml:space="preserve">от </w:t>
            </w:r>
            <w:r>
              <w:rPr>
                <w:b/>
                <w:sz w:val="24"/>
                <w:szCs w:val="24"/>
                <w:lang w:val="en-US"/>
              </w:rPr>
              <w:t>___</w:t>
            </w:r>
            <w:r w:rsidRPr="007A3ECF">
              <w:rPr>
                <w:b/>
                <w:sz w:val="24"/>
                <w:szCs w:val="24"/>
              </w:rPr>
              <w:t>.</w:t>
            </w:r>
            <w:r>
              <w:rPr>
                <w:b/>
                <w:sz w:val="24"/>
                <w:szCs w:val="24"/>
                <w:lang w:val="en-US"/>
              </w:rPr>
              <w:t>___</w:t>
            </w:r>
            <w:r w:rsidRPr="007A3ECF">
              <w:rPr>
                <w:b/>
                <w:sz w:val="24"/>
                <w:szCs w:val="24"/>
              </w:rPr>
              <w:t>.201</w:t>
            </w:r>
            <w:r>
              <w:rPr>
                <w:b/>
                <w:sz w:val="24"/>
                <w:szCs w:val="24"/>
                <w:lang w:val="en-US"/>
              </w:rPr>
              <w:t>6</w:t>
            </w:r>
            <w:r w:rsidRPr="007A3ECF">
              <w:rPr>
                <w:b/>
                <w:sz w:val="24"/>
                <w:szCs w:val="24"/>
              </w:rPr>
              <w:t xml:space="preserve"> г. </w:t>
            </w:r>
          </w:p>
          <w:p w:rsidR="007A3ECF" w:rsidRPr="007A3ECF" w:rsidRDefault="007A3ECF" w:rsidP="007A3ECF">
            <w:pPr>
              <w:jc w:val="center"/>
              <w:rPr>
                <w:b/>
                <w:sz w:val="24"/>
                <w:szCs w:val="24"/>
              </w:rPr>
            </w:pPr>
          </w:p>
        </w:tc>
      </w:tr>
      <w:tr w:rsidR="007A3ECF" w:rsidRPr="007A3ECF" w:rsidTr="004A4F95">
        <w:tc>
          <w:tcPr>
            <w:tcW w:w="5967" w:type="dxa"/>
          </w:tcPr>
          <w:p w:rsidR="007A3ECF" w:rsidRPr="007A3ECF" w:rsidRDefault="007A3ECF" w:rsidP="007A3ECF">
            <w:pPr>
              <w:rPr>
                <w:sz w:val="24"/>
                <w:szCs w:val="24"/>
              </w:rPr>
            </w:pPr>
            <w:r>
              <w:rPr>
                <w:sz w:val="24"/>
                <w:szCs w:val="24"/>
              </w:rPr>
              <w:t xml:space="preserve">                        </w:t>
            </w:r>
            <w:r w:rsidRPr="007A3ECF">
              <w:rPr>
                <w:sz w:val="24"/>
                <w:szCs w:val="24"/>
              </w:rPr>
              <w:t xml:space="preserve">Директор ООО </w:t>
            </w:r>
            <w:r>
              <w:rPr>
                <w:sz w:val="24"/>
                <w:szCs w:val="24"/>
              </w:rPr>
              <w:t xml:space="preserve">КЛИНИКА </w:t>
            </w:r>
            <w:r w:rsidRPr="007A3ECF">
              <w:rPr>
                <w:sz w:val="24"/>
                <w:szCs w:val="24"/>
              </w:rPr>
              <w:t>«</w:t>
            </w:r>
            <w:r>
              <w:rPr>
                <w:sz w:val="24"/>
                <w:szCs w:val="24"/>
              </w:rPr>
              <w:t>ИНСАЙТ</w:t>
            </w:r>
            <w:r w:rsidRPr="007A3ECF">
              <w:rPr>
                <w:sz w:val="24"/>
                <w:szCs w:val="24"/>
              </w:rPr>
              <w:t>»</w:t>
            </w:r>
          </w:p>
        </w:tc>
      </w:tr>
      <w:tr w:rsidR="007A3ECF" w:rsidRPr="007A3ECF" w:rsidTr="004A4F95">
        <w:tc>
          <w:tcPr>
            <w:tcW w:w="5967" w:type="dxa"/>
          </w:tcPr>
          <w:p w:rsidR="007A3ECF" w:rsidRPr="007A3ECF" w:rsidRDefault="007A3ECF" w:rsidP="007A3ECF">
            <w:pPr>
              <w:rPr>
                <w:sz w:val="24"/>
                <w:szCs w:val="24"/>
              </w:rPr>
            </w:pPr>
          </w:p>
          <w:p w:rsidR="007A3ECF" w:rsidRPr="007A3ECF" w:rsidRDefault="007A3ECF" w:rsidP="007A3ECF">
            <w:pPr>
              <w:rPr>
                <w:sz w:val="24"/>
                <w:szCs w:val="24"/>
              </w:rPr>
            </w:pPr>
          </w:p>
          <w:p w:rsidR="007A3ECF" w:rsidRPr="007A3ECF" w:rsidRDefault="007A3ECF" w:rsidP="007A3ECF">
            <w:pPr>
              <w:rPr>
                <w:sz w:val="24"/>
                <w:szCs w:val="24"/>
              </w:rPr>
            </w:pPr>
            <w:r w:rsidRPr="007A3ECF">
              <w:rPr>
                <w:sz w:val="24"/>
                <w:szCs w:val="24"/>
              </w:rPr>
              <w:t>__________________________________</w:t>
            </w:r>
            <w:r>
              <w:rPr>
                <w:sz w:val="24"/>
                <w:szCs w:val="24"/>
              </w:rPr>
              <w:t xml:space="preserve"> С.М. </w:t>
            </w:r>
            <w:proofErr w:type="spellStart"/>
            <w:r>
              <w:rPr>
                <w:sz w:val="24"/>
                <w:szCs w:val="24"/>
              </w:rPr>
              <w:t>Лубинец</w:t>
            </w:r>
            <w:proofErr w:type="spellEnd"/>
            <w:r>
              <w:rPr>
                <w:sz w:val="24"/>
                <w:szCs w:val="24"/>
              </w:rPr>
              <w:t xml:space="preserve"> </w:t>
            </w:r>
          </w:p>
          <w:p w:rsidR="007A3ECF" w:rsidRPr="007A3ECF" w:rsidRDefault="007A3ECF" w:rsidP="007A3ECF">
            <w:pPr>
              <w:rPr>
                <w:sz w:val="24"/>
                <w:szCs w:val="24"/>
              </w:rPr>
            </w:pPr>
          </w:p>
        </w:tc>
      </w:tr>
    </w:tbl>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rPr>
          <w:rFonts w:ascii="Times New Roman" w:eastAsia="Times New Roman" w:hAnsi="Times New Roman" w:cs="Times New Roman"/>
          <w:sz w:val="24"/>
          <w:szCs w:val="24"/>
        </w:rPr>
      </w:pPr>
    </w:p>
    <w:p w:rsidR="007A3ECF" w:rsidRPr="007A3ECF" w:rsidRDefault="007A3ECF" w:rsidP="007A3ECF">
      <w:pPr>
        <w:spacing w:after="0" w:line="240" w:lineRule="auto"/>
        <w:jc w:val="center"/>
        <w:rPr>
          <w:rFonts w:ascii="Times New Roman" w:eastAsia="Times New Roman" w:hAnsi="Times New Roman" w:cs="Times New Roman"/>
          <w:b/>
          <w:sz w:val="24"/>
          <w:szCs w:val="24"/>
        </w:rPr>
      </w:pPr>
    </w:p>
    <w:p w:rsidR="007A3ECF" w:rsidRPr="007A3ECF" w:rsidRDefault="007A3ECF" w:rsidP="007A3ECF">
      <w:pPr>
        <w:spacing w:after="0" w:line="240" w:lineRule="auto"/>
        <w:jc w:val="center"/>
        <w:rPr>
          <w:rFonts w:ascii="Times New Roman" w:eastAsia="Times New Roman" w:hAnsi="Times New Roman" w:cs="Times New Roman"/>
          <w:b/>
          <w:sz w:val="24"/>
          <w:szCs w:val="24"/>
        </w:rPr>
      </w:pPr>
    </w:p>
    <w:p w:rsidR="007A3ECF" w:rsidRPr="007A3ECF" w:rsidRDefault="007A3ECF" w:rsidP="007A3ECF">
      <w:pPr>
        <w:spacing w:after="0" w:line="240" w:lineRule="auto"/>
        <w:jc w:val="center"/>
        <w:rPr>
          <w:rFonts w:ascii="Times New Roman" w:eastAsia="Times New Roman" w:hAnsi="Times New Roman" w:cs="Times New Roman"/>
          <w:b/>
          <w:sz w:val="24"/>
          <w:szCs w:val="24"/>
        </w:rPr>
      </w:pPr>
    </w:p>
    <w:p w:rsidR="007A3ECF" w:rsidRPr="007A3ECF" w:rsidRDefault="007A3ECF" w:rsidP="007A3ECF">
      <w:pPr>
        <w:spacing w:after="0" w:line="240" w:lineRule="auto"/>
        <w:jc w:val="center"/>
        <w:rPr>
          <w:rFonts w:ascii="Times New Roman" w:eastAsia="Times New Roman" w:hAnsi="Times New Roman" w:cs="Times New Roman"/>
          <w:b/>
          <w:sz w:val="24"/>
          <w:szCs w:val="24"/>
        </w:rPr>
      </w:pPr>
    </w:p>
    <w:p w:rsidR="007A3ECF" w:rsidRPr="007A3ECF" w:rsidRDefault="007A3ECF" w:rsidP="007A3ECF">
      <w:pPr>
        <w:spacing w:after="0" w:line="240" w:lineRule="auto"/>
        <w:jc w:val="center"/>
        <w:rPr>
          <w:rFonts w:ascii="Times New Roman" w:eastAsia="Times New Roman" w:hAnsi="Times New Roman" w:cs="Times New Roman"/>
          <w:b/>
          <w:sz w:val="24"/>
          <w:szCs w:val="24"/>
        </w:rPr>
      </w:pPr>
    </w:p>
    <w:p w:rsidR="007A3ECF" w:rsidRPr="007A3ECF" w:rsidRDefault="007A3ECF" w:rsidP="007A3ECF">
      <w:pPr>
        <w:spacing w:after="0" w:line="240" w:lineRule="auto"/>
        <w:jc w:val="center"/>
        <w:rPr>
          <w:rFonts w:ascii="Times New Roman" w:eastAsia="Times New Roman" w:hAnsi="Times New Roman" w:cs="Times New Roman"/>
          <w:b/>
          <w:sz w:val="32"/>
          <w:szCs w:val="32"/>
        </w:rPr>
      </w:pPr>
      <w:r w:rsidRPr="007A3ECF">
        <w:rPr>
          <w:rFonts w:ascii="Times New Roman" w:eastAsia="Times New Roman" w:hAnsi="Times New Roman" w:cs="Times New Roman"/>
          <w:b/>
          <w:sz w:val="32"/>
          <w:szCs w:val="32"/>
        </w:rPr>
        <w:t xml:space="preserve">ПОЛОЖЕНИЕ </w:t>
      </w:r>
    </w:p>
    <w:p w:rsidR="007A3ECF" w:rsidRPr="007A3ECF" w:rsidRDefault="007A3ECF" w:rsidP="007A3ECF">
      <w:pPr>
        <w:spacing w:after="0" w:line="240" w:lineRule="auto"/>
        <w:jc w:val="center"/>
        <w:rPr>
          <w:rFonts w:ascii="Times New Roman" w:eastAsia="Times New Roman" w:hAnsi="Times New Roman" w:cs="Times New Roman"/>
          <w:b/>
          <w:sz w:val="28"/>
          <w:szCs w:val="28"/>
        </w:rPr>
      </w:pPr>
      <w:r w:rsidRPr="007A3ECF">
        <w:rPr>
          <w:rFonts w:ascii="Times New Roman" w:eastAsia="Times New Roman" w:hAnsi="Times New Roman" w:cs="Times New Roman"/>
          <w:b/>
          <w:sz w:val="28"/>
          <w:szCs w:val="28"/>
        </w:rPr>
        <w:t xml:space="preserve">О порядке обработки персональных данных, организации и проведению работ по обеспечению безопасности персональных данных клиентов ООО </w:t>
      </w:r>
      <w:r>
        <w:rPr>
          <w:rFonts w:ascii="Times New Roman" w:eastAsia="Times New Roman" w:hAnsi="Times New Roman" w:cs="Times New Roman"/>
          <w:b/>
          <w:sz w:val="28"/>
          <w:szCs w:val="28"/>
        </w:rPr>
        <w:t xml:space="preserve">КЛИНИКА </w:t>
      </w:r>
      <w:r w:rsidRPr="007A3EC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ИНСАЙТ</w:t>
      </w:r>
      <w:r w:rsidRPr="007A3ECF">
        <w:rPr>
          <w:rFonts w:ascii="Times New Roman" w:eastAsia="Times New Roman" w:hAnsi="Times New Roman" w:cs="Times New Roman"/>
          <w:b/>
          <w:sz w:val="28"/>
          <w:szCs w:val="28"/>
        </w:rPr>
        <w:t>»</w:t>
      </w: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spacing w:after="0" w:line="240" w:lineRule="auto"/>
        <w:jc w:val="center"/>
        <w:rPr>
          <w:rFonts w:ascii="Times New Roman" w:eastAsia="Times New Roman" w:hAnsi="Times New Roman" w:cs="Times New Roman"/>
          <w:b/>
          <w:sz w:val="28"/>
          <w:szCs w:val="28"/>
        </w:rPr>
      </w:pPr>
    </w:p>
    <w:p w:rsidR="007A3ECF" w:rsidRPr="007A3ECF" w:rsidRDefault="007A3ECF" w:rsidP="007A3ECF">
      <w:pPr>
        <w:numPr>
          <w:ilvl w:val="0"/>
          <w:numId w:val="1"/>
        </w:numPr>
        <w:spacing w:after="0" w:line="240" w:lineRule="auto"/>
        <w:jc w:val="center"/>
        <w:rPr>
          <w:rFonts w:ascii="Times New Roman" w:eastAsia="Times New Roman" w:hAnsi="Times New Roman" w:cs="Times New Roman"/>
          <w:b/>
          <w:sz w:val="24"/>
          <w:szCs w:val="24"/>
          <w:lang w:eastAsia="ru-RU"/>
        </w:rPr>
      </w:pPr>
      <w:r w:rsidRPr="007A3ECF">
        <w:rPr>
          <w:rFonts w:ascii="Times New Roman" w:eastAsia="Times New Roman" w:hAnsi="Times New Roman" w:cs="Times New Roman"/>
          <w:b/>
          <w:sz w:val="24"/>
          <w:szCs w:val="24"/>
          <w:lang w:eastAsia="ru-RU"/>
        </w:rPr>
        <w:t>Термины и понятия, используемые в настоящем положении</w:t>
      </w:r>
    </w:p>
    <w:p w:rsidR="007A3ECF" w:rsidRPr="007A3ECF" w:rsidRDefault="007A3ECF" w:rsidP="007A3ECF">
      <w:pPr>
        <w:spacing w:after="0" w:line="240" w:lineRule="auto"/>
        <w:rPr>
          <w:rFonts w:ascii="Times New Roman" w:eastAsia="Times New Roman" w:hAnsi="Times New Roman" w:cs="Times New Roman"/>
          <w:b/>
          <w:sz w:val="24"/>
          <w:szCs w:val="24"/>
          <w:lang w:eastAsia="ru-RU"/>
        </w:rPr>
      </w:pPr>
    </w:p>
    <w:p w:rsidR="007A3ECF" w:rsidRPr="007A3ECF" w:rsidRDefault="007A3ECF" w:rsidP="007A3ECF">
      <w:pPr>
        <w:widowControl w:val="0"/>
        <w:numPr>
          <w:ilvl w:val="1"/>
          <w:numId w:val="1"/>
        </w:numPr>
        <w:spacing w:after="0" w:line="240" w:lineRule="auto"/>
        <w:jc w:val="both"/>
        <w:outlineLvl w:val="0"/>
        <w:rPr>
          <w:rFonts w:ascii="Times New Roman" w:eastAsia="Times New Roman" w:hAnsi="Times New Roman" w:cs="Times New Roman"/>
          <w:sz w:val="24"/>
          <w:szCs w:val="20"/>
          <w:lang w:eastAsia="ru-RU"/>
        </w:rPr>
      </w:pPr>
      <w:r w:rsidRPr="007A3ECF">
        <w:rPr>
          <w:rFonts w:ascii="Times New Roman" w:eastAsia="Times New Roman" w:hAnsi="Times New Roman" w:cs="Times New Roman"/>
          <w:sz w:val="24"/>
          <w:szCs w:val="20"/>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A3ECF" w:rsidRPr="007A3ECF" w:rsidRDefault="007A3ECF" w:rsidP="007A3ECF">
      <w:pPr>
        <w:widowControl w:val="0"/>
        <w:numPr>
          <w:ilvl w:val="1"/>
          <w:numId w:val="1"/>
        </w:numPr>
        <w:spacing w:after="0" w:line="240" w:lineRule="auto"/>
        <w:jc w:val="both"/>
        <w:outlineLvl w:val="0"/>
        <w:rPr>
          <w:rFonts w:ascii="Times New Roman" w:eastAsia="Times New Roman" w:hAnsi="Times New Roman" w:cs="Times New Roman"/>
          <w:sz w:val="24"/>
          <w:szCs w:val="24"/>
          <w:lang w:eastAsia="ru-RU"/>
        </w:rPr>
      </w:pPr>
      <w:proofErr w:type="gramStart"/>
      <w:r w:rsidRPr="007A3ECF">
        <w:rPr>
          <w:rFonts w:ascii="Times New Roman" w:eastAsia="Times New Roman" w:hAnsi="Times New Roman" w:cs="Times New Roman"/>
          <w:sz w:val="24"/>
          <w:szCs w:val="20"/>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7A3ECF" w:rsidRPr="007A3ECF" w:rsidRDefault="007A3ECF" w:rsidP="007A3ECF">
      <w:pPr>
        <w:widowControl w:val="0"/>
        <w:numPr>
          <w:ilvl w:val="1"/>
          <w:numId w:val="1"/>
        </w:numPr>
        <w:spacing w:after="0" w:line="240" w:lineRule="auto"/>
        <w:jc w:val="both"/>
        <w:outlineLvl w:val="0"/>
        <w:rPr>
          <w:rFonts w:ascii="Times New Roman" w:eastAsia="Times New Roman" w:hAnsi="Times New Roman" w:cs="Times New Roman"/>
          <w:sz w:val="24"/>
          <w:szCs w:val="24"/>
          <w:lang w:eastAsia="ru-RU"/>
        </w:rPr>
      </w:pPr>
      <w:r w:rsidRPr="007A3ECF">
        <w:rPr>
          <w:rFonts w:ascii="Times New Roman" w:eastAsia="Times New Roman" w:hAnsi="Times New Roman" w:cs="Times New Roman"/>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A3ECF" w:rsidRPr="007A3ECF" w:rsidRDefault="007A3ECF" w:rsidP="007A3ECF">
      <w:pPr>
        <w:widowControl w:val="0"/>
        <w:numPr>
          <w:ilvl w:val="1"/>
          <w:numId w:val="1"/>
        </w:numPr>
        <w:spacing w:after="0" w:line="240" w:lineRule="auto"/>
        <w:jc w:val="both"/>
        <w:outlineLvl w:val="0"/>
        <w:rPr>
          <w:rFonts w:ascii="Times New Roman" w:eastAsia="Times New Roman" w:hAnsi="Times New Roman" w:cs="Times New Roman"/>
          <w:sz w:val="24"/>
          <w:szCs w:val="24"/>
          <w:lang w:eastAsia="ru-RU"/>
        </w:rPr>
      </w:pPr>
      <w:r w:rsidRPr="007A3ECF">
        <w:rPr>
          <w:rFonts w:ascii="Times New Roman" w:eastAsia="Times New Roman" w:hAnsi="Times New Roman" w:cs="Times New Roman"/>
          <w:sz w:val="24"/>
          <w:szCs w:val="24"/>
          <w:lang w:eastAsia="ru-RU"/>
        </w:rPr>
        <w:t>Информационная система персональных данных (</w:t>
      </w:r>
      <w:proofErr w:type="spellStart"/>
      <w:r w:rsidRPr="007A3ECF">
        <w:rPr>
          <w:rFonts w:ascii="Times New Roman" w:eastAsia="Times New Roman" w:hAnsi="Times New Roman" w:cs="Times New Roman"/>
          <w:sz w:val="24"/>
          <w:szCs w:val="24"/>
          <w:lang w:eastAsia="ru-RU"/>
        </w:rPr>
        <w:t>ИСПДн</w:t>
      </w:r>
      <w:proofErr w:type="spellEnd"/>
      <w:r w:rsidRPr="007A3ECF">
        <w:rPr>
          <w:rFonts w:ascii="Times New Roman" w:eastAsia="Times New Roman" w:hAnsi="Times New Roman" w:cs="Times New Roman"/>
          <w:sz w:val="24"/>
          <w:szCs w:val="24"/>
          <w:lang w:eastAsia="ru-RU"/>
        </w:rPr>
        <w:t>)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A3ECF" w:rsidRPr="007A3ECF" w:rsidRDefault="007A3ECF" w:rsidP="007A3ECF">
      <w:pPr>
        <w:widowControl w:val="0"/>
        <w:numPr>
          <w:ilvl w:val="1"/>
          <w:numId w:val="1"/>
        </w:numPr>
        <w:spacing w:after="0" w:line="240" w:lineRule="auto"/>
        <w:jc w:val="both"/>
        <w:outlineLvl w:val="0"/>
        <w:rPr>
          <w:rFonts w:ascii="Times New Roman" w:eastAsia="Times New Roman" w:hAnsi="Times New Roman" w:cs="Times New Roman"/>
          <w:sz w:val="24"/>
          <w:szCs w:val="24"/>
          <w:lang w:eastAsia="ru-RU"/>
        </w:rPr>
      </w:pPr>
      <w:r w:rsidRPr="007A3ECF">
        <w:rPr>
          <w:rFonts w:ascii="Times New Roman" w:eastAsia="Times New Roman" w:hAnsi="Times New Roman" w:cs="Times New Roman"/>
          <w:sz w:val="24"/>
          <w:szCs w:val="24"/>
          <w:lang w:eastAsia="ru-RU"/>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A3ECF" w:rsidRPr="007A3ECF" w:rsidRDefault="007A3ECF" w:rsidP="007A3ECF">
      <w:pPr>
        <w:spacing w:after="0" w:line="240" w:lineRule="auto"/>
        <w:rPr>
          <w:rFonts w:ascii="Times New Roman" w:eastAsia="Times New Roman" w:hAnsi="Times New Roman" w:cs="Times New Roman"/>
          <w:sz w:val="24"/>
          <w:szCs w:val="24"/>
          <w:lang w:eastAsia="ru-RU"/>
        </w:rPr>
      </w:pPr>
    </w:p>
    <w:p w:rsidR="007A3ECF" w:rsidRPr="007A3ECF" w:rsidRDefault="007A3ECF" w:rsidP="007A3ECF">
      <w:pPr>
        <w:numPr>
          <w:ilvl w:val="0"/>
          <w:numId w:val="1"/>
        </w:numPr>
        <w:spacing w:after="0" w:line="240" w:lineRule="auto"/>
        <w:jc w:val="center"/>
        <w:rPr>
          <w:rFonts w:ascii="Times New Roman" w:eastAsia="Times New Roman" w:hAnsi="Times New Roman" w:cs="Times New Roman"/>
          <w:b/>
          <w:sz w:val="24"/>
          <w:szCs w:val="24"/>
          <w:lang w:eastAsia="ru-RU"/>
        </w:rPr>
      </w:pPr>
      <w:r w:rsidRPr="007A3ECF">
        <w:rPr>
          <w:rFonts w:ascii="Times New Roman" w:eastAsia="Times New Roman" w:hAnsi="Times New Roman" w:cs="Times New Roman"/>
          <w:b/>
          <w:sz w:val="24"/>
          <w:szCs w:val="24"/>
          <w:lang w:eastAsia="ru-RU"/>
        </w:rPr>
        <w:t>Основные условия обработки персональных данных клиентов</w:t>
      </w:r>
    </w:p>
    <w:p w:rsidR="007A3ECF" w:rsidRPr="007A3ECF" w:rsidRDefault="007A3ECF" w:rsidP="007A3ECF">
      <w:pPr>
        <w:spacing w:after="0" w:line="240" w:lineRule="auto"/>
        <w:jc w:val="center"/>
        <w:rPr>
          <w:rFonts w:ascii="Times New Roman" w:eastAsia="Times New Roman" w:hAnsi="Times New Roman" w:cs="Times New Roman"/>
          <w:b/>
          <w:sz w:val="24"/>
          <w:szCs w:val="24"/>
          <w:lang w:eastAsia="ru-RU"/>
        </w:rPr>
      </w:pPr>
      <w:r w:rsidRPr="007A3ECF">
        <w:rPr>
          <w:rFonts w:ascii="Times New Roman" w:eastAsia="Times New Roman" w:hAnsi="Times New Roman" w:cs="Times New Roman"/>
          <w:b/>
          <w:sz w:val="24"/>
          <w:szCs w:val="24"/>
          <w:lang w:eastAsia="ru-RU"/>
        </w:rPr>
        <w:t>ООО</w:t>
      </w:r>
      <w:r>
        <w:rPr>
          <w:rFonts w:ascii="Times New Roman" w:eastAsia="Times New Roman" w:hAnsi="Times New Roman" w:cs="Times New Roman"/>
          <w:b/>
          <w:sz w:val="24"/>
          <w:szCs w:val="24"/>
          <w:lang w:eastAsia="ru-RU"/>
        </w:rPr>
        <w:t xml:space="preserve"> КЛИНИКА </w:t>
      </w:r>
      <w:r w:rsidRPr="007A3EC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ИНСАЙТ</w:t>
      </w:r>
      <w:r w:rsidRPr="007A3ECF">
        <w:rPr>
          <w:rFonts w:ascii="Times New Roman" w:eastAsia="Times New Roman" w:hAnsi="Times New Roman" w:cs="Times New Roman"/>
          <w:b/>
          <w:sz w:val="24"/>
          <w:szCs w:val="24"/>
          <w:lang w:eastAsia="ru-RU"/>
        </w:rPr>
        <w:t>»</w:t>
      </w:r>
    </w:p>
    <w:p w:rsidR="007A3ECF" w:rsidRPr="007A3ECF" w:rsidRDefault="007A3ECF" w:rsidP="007A3ECF">
      <w:pPr>
        <w:spacing w:after="0" w:line="240" w:lineRule="auto"/>
        <w:jc w:val="center"/>
        <w:rPr>
          <w:rFonts w:ascii="Times New Roman" w:eastAsia="Times New Roman" w:hAnsi="Times New Roman" w:cs="Times New Roman"/>
          <w:sz w:val="24"/>
          <w:szCs w:val="24"/>
          <w:lang w:eastAsia="ru-RU"/>
        </w:rPr>
      </w:pPr>
    </w:p>
    <w:p w:rsidR="007A3ECF" w:rsidRPr="007A3ECF" w:rsidRDefault="007A3ECF" w:rsidP="007A3ECF">
      <w:pPr>
        <w:numPr>
          <w:ilvl w:val="1"/>
          <w:numId w:val="2"/>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Обработка персональных данных осуществляется после получения согласия субъекта персональных данных, за исключением случаев, предусмотренных частью</w:t>
      </w:r>
      <w:r w:rsidRPr="007A3ECF">
        <w:rPr>
          <w:rFonts w:ascii="Times New Roman" w:eastAsia="Times New Roman" w:hAnsi="Times New Roman" w:cs="Times New Roman"/>
          <w:sz w:val="24"/>
          <w:szCs w:val="24"/>
          <w:lang w:val="en-US"/>
        </w:rPr>
        <w:t> </w:t>
      </w:r>
      <w:r w:rsidRPr="007A3ECF">
        <w:rPr>
          <w:rFonts w:ascii="Times New Roman" w:eastAsia="Times New Roman" w:hAnsi="Times New Roman" w:cs="Times New Roman"/>
          <w:sz w:val="24"/>
          <w:szCs w:val="24"/>
        </w:rPr>
        <w:t>1 статьи</w:t>
      </w:r>
      <w:r w:rsidRPr="007A3ECF">
        <w:rPr>
          <w:rFonts w:ascii="Times New Roman" w:eastAsia="Times New Roman" w:hAnsi="Times New Roman" w:cs="Times New Roman"/>
          <w:sz w:val="24"/>
          <w:szCs w:val="24"/>
          <w:lang w:val="en-US"/>
        </w:rPr>
        <w:t> </w:t>
      </w:r>
      <w:r w:rsidRPr="007A3ECF">
        <w:rPr>
          <w:rFonts w:ascii="Times New Roman" w:eastAsia="Times New Roman" w:hAnsi="Times New Roman" w:cs="Times New Roman"/>
          <w:sz w:val="24"/>
          <w:szCs w:val="24"/>
        </w:rPr>
        <w:t>6 Федерального закона от 27.07.2006 № 152-ФЗ «О персональных данных» и после принятия необходимых мер по защите персональных данных.</w:t>
      </w:r>
    </w:p>
    <w:p w:rsidR="007A3ECF" w:rsidRPr="007A3ECF" w:rsidRDefault="007A3ECF" w:rsidP="007A3ECF">
      <w:pPr>
        <w:numPr>
          <w:ilvl w:val="1"/>
          <w:numId w:val="2"/>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Директором ООО</w:t>
      </w:r>
      <w:r>
        <w:rPr>
          <w:rFonts w:ascii="Times New Roman" w:eastAsia="Times New Roman" w:hAnsi="Times New Roman" w:cs="Times New Roman"/>
          <w:sz w:val="24"/>
          <w:szCs w:val="24"/>
        </w:rPr>
        <w:t xml:space="preserve"> КЛИНИКА</w:t>
      </w:r>
      <w:r w:rsidRPr="007A3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ИНСАЙТ</w:t>
      </w:r>
      <w:r w:rsidRPr="007A3ECF">
        <w:rPr>
          <w:rFonts w:ascii="Times New Roman" w:eastAsia="Times New Roman" w:hAnsi="Times New Roman" w:cs="Times New Roman"/>
          <w:sz w:val="24"/>
          <w:szCs w:val="24"/>
        </w:rPr>
        <w:t>» издается приказ, которым назначается сотрудник, ответственный за защиту персональных данных, и определяется перечень лиц, допущенных к обработке персональных данных.</w:t>
      </w:r>
    </w:p>
    <w:p w:rsidR="007A3ECF" w:rsidRPr="007A3ECF" w:rsidRDefault="007A3ECF" w:rsidP="007A3ECF">
      <w:pPr>
        <w:numPr>
          <w:ilvl w:val="1"/>
          <w:numId w:val="2"/>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Лица, допущенные к обработке персональных данных, знакомятся с настоящим Положением, в подтверждение этого ставят свою подпись в листе ознакомления с настоящим Положением.</w:t>
      </w:r>
    </w:p>
    <w:p w:rsidR="007A3ECF" w:rsidRPr="007A3ECF" w:rsidRDefault="007A3ECF" w:rsidP="007A3ECF">
      <w:pPr>
        <w:numPr>
          <w:ilvl w:val="1"/>
          <w:numId w:val="2"/>
        </w:numPr>
        <w:spacing w:after="0" w:line="240" w:lineRule="auto"/>
        <w:jc w:val="both"/>
        <w:rPr>
          <w:rFonts w:ascii="Times New Roman" w:eastAsia="Times New Roman" w:hAnsi="Times New Roman" w:cs="Times New Roman"/>
          <w:sz w:val="24"/>
          <w:szCs w:val="24"/>
        </w:rPr>
      </w:pPr>
      <w:proofErr w:type="gramStart"/>
      <w:r w:rsidRPr="007A3ECF">
        <w:rPr>
          <w:rFonts w:ascii="Times New Roman" w:eastAsia="Times New Roman" w:hAnsi="Times New Roman" w:cs="Times New Roman"/>
          <w:sz w:val="24"/>
          <w:szCs w:val="24"/>
        </w:rPr>
        <w:t>Лицам, допущенным к обработке персональных данных СТРОГО ЗАПРЕЩЕНО</w:t>
      </w:r>
      <w:proofErr w:type="gramEnd"/>
      <w:r w:rsidRPr="007A3ECF">
        <w:rPr>
          <w:rFonts w:ascii="Times New Roman" w:eastAsia="Times New Roman" w:hAnsi="Times New Roman" w:cs="Times New Roman"/>
          <w:sz w:val="24"/>
          <w:szCs w:val="24"/>
        </w:rPr>
        <w:t xml:space="preserve"> обрабатывать персональные данные в присутствии лиц, не допущенных к их обработке осуществлять ввод персональных данных «под диктовку», </w:t>
      </w:r>
      <w:r w:rsidRPr="007A3ECF">
        <w:rPr>
          <w:rFonts w:ascii="Times New Roman" w:eastAsia="Times New Roman" w:hAnsi="Times New Roman" w:cs="Times New Roman"/>
          <w:color w:val="000000"/>
          <w:spacing w:val="4"/>
          <w:sz w:val="24"/>
          <w:szCs w:val="24"/>
        </w:rPr>
        <w:t xml:space="preserve">передавать и  разглашать третьим лицам </w:t>
      </w:r>
      <w:r w:rsidRPr="007A3ECF">
        <w:rPr>
          <w:rFonts w:ascii="Times New Roman" w:eastAsia="Times New Roman" w:hAnsi="Times New Roman" w:cs="Times New Roman"/>
          <w:color w:val="000000"/>
          <w:spacing w:val="8"/>
          <w:sz w:val="24"/>
          <w:szCs w:val="24"/>
        </w:rPr>
        <w:t xml:space="preserve">информацию, содержащую </w:t>
      </w:r>
      <w:r w:rsidRPr="007A3ECF">
        <w:rPr>
          <w:rFonts w:ascii="Times New Roman" w:eastAsia="Times New Roman" w:hAnsi="Times New Roman" w:cs="Times New Roman"/>
          <w:color w:val="000000"/>
          <w:spacing w:val="10"/>
          <w:sz w:val="24"/>
          <w:szCs w:val="24"/>
        </w:rPr>
        <w:t xml:space="preserve">персональные данные, </w:t>
      </w:r>
      <w:r w:rsidRPr="007A3ECF">
        <w:rPr>
          <w:rFonts w:ascii="Times New Roman" w:eastAsia="Times New Roman" w:hAnsi="Times New Roman" w:cs="Times New Roman"/>
          <w:color w:val="000000"/>
          <w:spacing w:val="1"/>
          <w:sz w:val="24"/>
          <w:szCs w:val="24"/>
        </w:rPr>
        <w:t xml:space="preserve">использовать </w:t>
      </w:r>
      <w:r w:rsidRPr="007A3ECF">
        <w:rPr>
          <w:rFonts w:ascii="Times New Roman" w:eastAsia="Times New Roman" w:hAnsi="Times New Roman" w:cs="Times New Roman"/>
          <w:color w:val="000000"/>
          <w:spacing w:val="8"/>
          <w:sz w:val="24"/>
          <w:szCs w:val="24"/>
        </w:rPr>
        <w:t xml:space="preserve">информацию, содержащую </w:t>
      </w:r>
      <w:r w:rsidRPr="007A3ECF">
        <w:rPr>
          <w:rFonts w:ascii="Times New Roman" w:eastAsia="Times New Roman" w:hAnsi="Times New Roman" w:cs="Times New Roman"/>
          <w:color w:val="000000"/>
          <w:spacing w:val="10"/>
          <w:sz w:val="24"/>
          <w:szCs w:val="24"/>
        </w:rPr>
        <w:t>персональные данные</w:t>
      </w:r>
      <w:r w:rsidRPr="007A3ECF">
        <w:rPr>
          <w:rFonts w:ascii="Times New Roman" w:eastAsia="Times New Roman" w:hAnsi="Times New Roman" w:cs="Times New Roman"/>
          <w:color w:val="000000"/>
          <w:spacing w:val="4"/>
          <w:sz w:val="24"/>
          <w:szCs w:val="24"/>
        </w:rPr>
        <w:t xml:space="preserve">, </w:t>
      </w:r>
      <w:r w:rsidRPr="007A3ECF">
        <w:rPr>
          <w:rFonts w:ascii="Times New Roman" w:eastAsia="Times New Roman" w:hAnsi="Times New Roman" w:cs="Times New Roman"/>
          <w:color w:val="000000"/>
          <w:spacing w:val="1"/>
          <w:sz w:val="24"/>
          <w:szCs w:val="24"/>
        </w:rPr>
        <w:t xml:space="preserve">с целью получения выгоды. </w:t>
      </w: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numPr>
          <w:ilvl w:val="0"/>
          <w:numId w:val="3"/>
        </w:numPr>
        <w:spacing w:after="0" w:line="240" w:lineRule="auto"/>
        <w:jc w:val="center"/>
        <w:rPr>
          <w:rFonts w:ascii="Times New Roman" w:eastAsia="Times New Roman" w:hAnsi="Times New Roman" w:cs="Times New Roman"/>
          <w:b/>
          <w:sz w:val="24"/>
          <w:szCs w:val="24"/>
        </w:rPr>
      </w:pPr>
      <w:r w:rsidRPr="007A3ECF">
        <w:rPr>
          <w:rFonts w:ascii="Times New Roman" w:eastAsia="Times New Roman" w:hAnsi="Times New Roman" w:cs="Times New Roman"/>
          <w:b/>
          <w:sz w:val="24"/>
          <w:szCs w:val="24"/>
        </w:rPr>
        <w:t xml:space="preserve">Порядок обработки персональных данных </w:t>
      </w:r>
    </w:p>
    <w:p w:rsidR="007A3ECF" w:rsidRPr="007A3ECF" w:rsidRDefault="007A3ECF" w:rsidP="007A3ECF">
      <w:pPr>
        <w:spacing w:after="0" w:line="240" w:lineRule="auto"/>
        <w:rPr>
          <w:rFonts w:ascii="Times New Roman" w:eastAsia="Times New Roman" w:hAnsi="Times New Roman" w:cs="Times New Roman"/>
          <w:b/>
          <w:sz w:val="24"/>
          <w:szCs w:val="24"/>
        </w:rPr>
      </w:pP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lastRenderedPageBreak/>
        <w:t xml:space="preserve">При неавтоматизированной обработке персональных данных на бумажных носителях не допускается фиксация на одном бумажном носителе персональных данных, </w:t>
      </w:r>
      <w:proofErr w:type="gramStart"/>
      <w:r w:rsidRPr="007A3ECF">
        <w:rPr>
          <w:rFonts w:ascii="Times New Roman" w:eastAsia="Times New Roman" w:hAnsi="Times New Roman" w:cs="Times New Roman"/>
          <w:sz w:val="24"/>
          <w:szCs w:val="24"/>
        </w:rPr>
        <w:t>цели</w:t>
      </w:r>
      <w:proofErr w:type="gramEnd"/>
      <w:r w:rsidRPr="007A3ECF">
        <w:rPr>
          <w:rFonts w:ascii="Times New Roman" w:eastAsia="Times New Roman" w:hAnsi="Times New Roman" w:cs="Times New Roman"/>
          <w:sz w:val="24"/>
          <w:szCs w:val="24"/>
        </w:rPr>
        <w:t xml:space="preserve"> обработки которых заведомо не совместимы.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 Документы, содержащие персональные данные, формируются в дела в зависимости от цели обработки персональных данных.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Типовая форма или связанные с ней документы должны содержать сведения о цели неавтоматизированной обработки персональных данных,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w:t>
      </w: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Смешанная обработка персональных данных в электронном виде осуществляется в программе 1С.</w:t>
      </w: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7A3ECF" w:rsidRPr="007A3ECF" w:rsidRDefault="007A3ECF" w:rsidP="007A3ECF">
      <w:pPr>
        <w:numPr>
          <w:ilvl w:val="1"/>
          <w:numId w:val="3"/>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Бумажные носители персональных данных уничтожаются в присутствии членов постоянно действующей комиссии с оформлением «Акта об уничтожении персональных данных» по специально разработанному порядку.</w:t>
      </w: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numPr>
          <w:ilvl w:val="0"/>
          <w:numId w:val="4"/>
        </w:numPr>
        <w:spacing w:after="0" w:line="240" w:lineRule="auto"/>
        <w:jc w:val="center"/>
        <w:rPr>
          <w:rFonts w:ascii="Times New Roman" w:eastAsia="Times New Roman" w:hAnsi="Times New Roman" w:cs="Times New Roman"/>
          <w:b/>
          <w:sz w:val="24"/>
          <w:szCs w:val="24"/>
        </w:rPr>
      </w:pPr>
      <w:r w:rsidRPr="007A3ECF">
        <w:rPr>
          <w:rFonts w:ascii="Times New Roman" w:eastAsia="Times New Roman" w:hAnsi="Times New Roman" w:cs="Times New Roman"/>
          <w:b/>
          <w:sz w:val="24"/>
          <w:szCs w:val="24"/>
        </w:rPr>
        <w:t>Доступ к персональным данным клиентов ООО</w:t>
      </w:r>
      <w:r>
        <w:rPr>
          <w:rFonts w:ascii="Times New Roman" w:eastAsia="Times New Roman" w:hAnsi="Times New Roman" w:cs="Times New Roman"/>
          <w:b/>
          <w:sz w:val="24"/>
          <w:szCs w:val="24"/>
        </w:rPr>
        <w:t xml:space="preserve"> КЛИНИКА</w:t>
      </w:r>
      <w:r w:rsidRPr="007A3E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ИНСАЙТ</w:t>
      </w:r>
      <w:r w:rsidRPr="007A3ECF">
        <w:rPr>
          <w:rFonts w:ascii="Times New Roman" w:eastAsia="Times New Roman" w:hAnsi="Times New Roman" w:cs="Times New Roman"/>
          <w:b/>
          <w:sz w:val="24"/>
          <w:szCs w:val="24"/>
        </w:rPr>
        <w:t>»</w:t>
      </w:r>
    </w:p>
    <w:p w:rsidR="007A3ECF" w:rsidRPr="007A3ECF" w:rsidRDefault="007A3ECF" w:rsidP="007A3ECF">
      <w:pPr>
        <w:spacing w:after="0" w:line="240" w:lineRule="auto"/>
        <w:rPr>
          <w:rFonts w:ascii="Times New Roman" w:eastAsia="Times New Roman" w:hAnsi="Times New Roman" w:cs="Times New Roman"/>
          <w:b/>
          <w:sz w:val="24"/>
          <w:szCs w:val="24"/>
        </w:rPr>
      </w:pPr>
    </w:p>
    <w:p w:rsidR="007A3ECF" w:rsidRPr="007A3ECF" w:rsidRDefault="007A3ECF" w:rsidP="007A3ECF">
      <w:pPr>
        <w:numPr>
          <w:ilvl w:val="1"/>
          <w:numId w:val="5"/>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Сотрудник</w:t>
      </w:r>
      <w:proofErr w:type="gramStart"/>
      <w:r w:rsidRPr="007A3ECF">
        <w:rPr>
          <w:rFonts w:ascii="Times New Roman" w:eastAsia="Times New Roman" w:hAnsi="Times New Roman" w:cs="Times New Roman"/>
          <w:sz w:val="24"/>
          <w:szCs w:val="24"/>
        </w:rPr>
        <w:t>и ООО</w:t>
      </w:r>
      <w:proofErr w:type="gramEnd"/>
      <w:r w:rsidRPr="007A3ECF">
        <w:rPr>
          <w:rFonts w:ascii="Times New Roman" w:eastAsia="Times New Roman" w:hAnsi="Times New Roman" w:cs="Times New Roman"/>
          <w:sz w:val="24"/>
          <w:szCs w:val="24"/>
        </w:rPr>
        <w:t xml:space="preserve"> КЛИНИКА «ИНСАЙТ»</w:t>
      </w:r>
      <w:r>
        <w:rPr>
          <w:rFonts w:ascii="Times New Roman" w:eastAsia="Times New Roman" w:hAnsi="Times New Roman" w:cs="Times New Roman"/>
          <w:b/>
          <w:sz w:val="24"/>
          <w:szCs w:val="24"/>
        </w:rPr>
        <w:t xml:space="preserve"> </w:t>
      </w:r>
      <w:r w:rsidRPr="007A3ECF">
        <w:rPr>
          <w:rFonts w:ascii="Times New Roman" w:eastAsia="Times New Roman" w:hAnsi="Times New Roman" w:cs="Times New Roman"/>
          <w:sz w:val="24"/>
          <w:szCs w:val="24"/>
        </w:rPr>
        <w:t>получают доступ к персональным данным субъектов персональных данных исключительно в объеме, необходимом для выполнения своих должностных обязанностей.</w:t>
      </w:r>
    </w:p>
    <w:p w:rsidR="007A3ECF" w:rsidRPr="007A3ECF" w:rsidRDefault="007A3ECF" w:rsidP="007A3ECF">
      <w:pPr>
        <w:numPr>
          <w:ilvl w:val="1"/>
          <w:numId w:val="5"/>
        </w:numPr>
        <w:spacing w:after="0" w:line="240" w:lineRule="auto"/>
        <w:jc w:val="both"/>
        <w:rPr>
          <w:rFonts w:ascii="Times New Roman" w:eastAsia="Times New Roman" w:hAnsi="Times New Roman" w:cs="Times New Roman"/>
          <w:sz w:val="24"/>
          <w:szCs w:val="24"/>
        </w:rPr>
      </w:pPr>
      <w:proofErr w:type="gramStart"/>
      <w:r w:rsidRPr="007A3ECF">
        <w:rPr>
          <w:rFonts w:ascii="Times New Roman" w:eastAsia="Times New Roman" w:hAnsi="Times New Roman" w:cs="Times New Roman"/>
          <w:sz w:val="24"/>
          <w:szCs w:val="24"/>
        </w:rPr>
        <w:t>Сотруднику ООО</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КЛИНИКА «ИНСАЙТ», должность которого не включена в перечень и сотрудников, допущенных к работе с персональными данными, но которому необходим разовый или временный доступ к персональным данным субъектов персональных данных в связи с исполнением должностных обязанностей, приказом директора ООО</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КЛИНИКА «ИНСАЙТ»</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может быть предоставлен такой доступ на основании письменного мотивированного запроса такого сотрудника.</w:t>
      </w:r>
      <w:proofErr w:type="gramEnd"/>
    </w:p>
    <w:p w:rsidR="007A3ECF" w:rsidRPr="007A3ECF" w:rsidRDefault="007A3ECF" w:rsidP="007A3ECF">
      <w:pPr>
        <w:numPr>
          <w:ilvl w:val="1"/>
          <w:numId w:val="5"/>
        </w:numPr>
        <w:spacing w:after="0" w:line="240" w:lineRule="auto"/>
        <w:jc w:val="both"/>
        <w:rPr>
          <w:rFonts w:ascii="Times New Roman" w:eastAsia="Times New Roman" w:hAnsi="Times New Roman" w:cs="Times New Roman"/>
          <w:sz w:val="24"/>
          <w:szCs w:val="24"/>
        </w:rPr>
      </w:pPr>
      <w:r w:rsidRPr="007A3ECF">
        <w:rPr>
          <w:rFonts w:ascii="Times New Roman" w:eastAsia="Times New Roman" w:hAnsi="Times New Roman" w:cs="Times New Roman"/>
          <w:sz w:val="24"/>
          <w:szCs w:val="24"/>
        </w:rPr>
        <w:t>Сотрудник ООО</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КЛИНИКА «</w:t>
      </w:r>
      <w:proofErr w:type="gramStart"/>
      <w:r w:rsidRPr="007A3ECF">
        <w:rPr>
          <w:rFonts w:ascii="Times New Roman" w:eastAsia="Times New Roman" w:hAnsi="Times New Roman" w:cs="Times New Roman"/>
          <w:sz w:val="24"/>
          <w:szCs w:val="24"/>
        </w:rPr>
        <w:t>ИНСАЙТ</w:t>
      </w:r>
      <w:proofErr w:type="gramEnd"/>
      <w:r w:rsidRPr="007A3E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которому необходим разовый или временный доступ к персональным данным субъектов персональных данных получает такой доступ после ознакомления и изучения требований настоящего Положения и иных внутренних нормативных документов по защите персональных данных в части, его касающейся; прохождения инструктажа о соблюдении правил обработки персональных данных; ознакомления с видами ответственности за нарушение (невыполнение) норм законодательства РФ в сфере обработки персональных данных.</w:t>
      </w:r>
    </w:p>
    <w:p w:rsidR="007A3ECF" w:rsidRPr="007A3ECF" w:rsidRDefault="007A3ECF" w:rsidP="007A3ECF">
      <w:pPr>
        <w:numPr>
          <w:ilvl w:val="1"/>
          <w:numId w:val="5"/>
        </w:numPr>
        <w:spacing w:after="0" w:line="240" w:lineRule="auto"/>
        <w:jc w:val="both"/>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t>Субъект персональных данных имеет право на получение информации, касающейся обра</w:t>
      </w:r>
      <w:r>
        <w:rPr>
          <w:rFonts w:ascii="Times New Roman" w:eastAsia="Times New Roman" w:hAnsi="Times New Roman" w:cs="Times New Roman"/>
          <w:sz w:val="24"/>
          <w:szCs w:val="24"/>
        </w:rPr>
        <w:t xml:space="preserve">ботки его персональных данных в </w:t>
      </w:r>
      <w:r w:rsidRPr="007A3ECF">
        <w:rPr>
          <w:rFonts w:ascii="Times New Roman" w:eastAsia="Times New Roman" w:hAnsi="Times New Roman" w:cs="Times New Roman"/>
          <w:sz w:val="24"/>
          <w:szCs w:val="24"/>
        </w:rPr>
        <w:t>ООО</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КЛИНИКА «ИНСАЙТ». Данные сведения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ООО</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 xml:space="preserve">КЛИНИКА </w:t>
      </w:r>
      <w:r w:rsidRPr="007A3ECF">
        <w:rPr>
          <w:rFonts w:ascii="Times New Roman" w:eastAsia="Times New Roman" w:hAnsi="Times New Roman" w:cs="Times New Roman"/>
          <w:sz w:val="24"/>
          <w:szCs w:val="24"/>
        </w:rPr>
        <w:lastRenderedPageBreak/>
        <w:t xml:space="preserve">«ИНСАЙТ», либо сведения, иным образом подтверждающие факт обработки персональных данных, подпись субъекта персональных данных или его представителя. </w:t>
      </w:r>
    </w:p>
    <w:p w:rsidR="007A3ECF" w:rsidRPr="007A3ECF" w:rsidRDefault="007A3ECF" w:rsidP="007A3ECF">
      <w:pPr>
        <w:numPr>
          <w:ilvl w:val="1"/>
          <w:numId w:val="5"/>
        </w:numPr>
        <w:spacing w:after="0" w:line="240" w:lineRule="auto"/>
        <w:jc w:val="both"/>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t xml:space="preserve">Обращения субъектов персональных данных, указанные в п.4.4. настоящего положения  и результаты рассмотрения таких обращений заносятся в журнал учета обращений субъектов персональных данных о выполнении их законных прав, при обработке персональных данных, который ведется в электронном виде. </w:t>
      </w:r>
    </w:p>
    <w:p w:rsidR="007A3ECF" w:rsidRPr="007A3ECF" w:rsidRDefault="007A3ECF" w:rsidP="007A3ECF">
      <w:pPr>
        <w:numPr>
          <w:ilvl w:val="1"/>
          <w:numId w:val="5"/>
        </w:numPr>
        <w:spacing w:after="0" w:line="240" w:lineRule="auto"/>
        <w:jc w:val="both"/>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t>Право субъекта персональных данных на доступ к своим персональным данным может быть ограничено в случае нарушения при таковом доступе конституционных прав и свобод других субъектов персональных данных.</w:t>
      </w: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numPr>
          <w:ilvl w:val="0"/>
          <w:numId w:val="6"/>
        </w:numPr>
        <w:spacing w:after="0" w:line="240" w:lineRule="auto"/>
        <w:jc w:val="center"/>
        <w:rPr>
          <w:rFonts w:ascii="Times New Roman" w:eastAsia="Times New Roman" w:hAnsi="Times New Roman" w:cs="Times New Roman"/>
          <w:b/>
          <w:sz w:val="24"/>
          <w:szCs w:val="24"/>
        </w:rPr>
      </w:pPr>
      <w:r w:rsidRPr="007A3ECF">
        <w:rPr>
          <w:rFonts w:ascii="Times New Roman" w:eastAsia="Times New Roman" w:hAnsi="Times New Roman" w:cs="Times New Roman"/>
          <w:b/>
          <w:sz w:val="24"/>
          <w:szCs w:val="24"/>
        </w:rPr>
        <w:t>Заключительные положения</w:t>
      </w:r>
    </w:p>
    <w:p w:rsidR="007A3ECF" w:rsidRPr="007A3ECF" w:rsidRDefault="007A3ECF" w:rsidP="007A3ECF">
      <w:pPr>
        <w:spacing w:after="0" w:line="240" w:lineRule="auto"/>
        <w:rPr>
          <w:rFonts w:ascii="Times New Roman" w:eastAsia="Times New Roman" w:hAnsi="Times New Roman" w:cs="Times New Roman"/>
          <w:b/>
          <w:sz w:val="24"/>
          <w:szCs w:val="24"/>
        </w:rPr>
      </w:pPr>
    </w:p>
    <w:p w:rsidR="007A3ECF" w:rsidRPr="007A3ECF" w:rsidRDefault="007A3ECF" w:rsidP="007A3ECF">
      <w:pPr>
        <w:numPr>
          <w:ilvl w:val="1"/>
          <w:numId w:val="6"/>
        </w:numPr>
        <w:spacing w:after="0" w:line="240" w:lineRule="auto"/>
        <w:jc w:val="both"/>
        <w:rPr>
          <w:rFonts w:ascii="Times New Roman" w:eastAsia="Times New Roman" w:hAnsi="Times New Roman" w:cs="Times New Roman"/>
          <w:sz w:val="24"/>
          <w:szCs w:val="24"/>
        </w:rPr>
      </w:pPr>
      <w:proofErr w:type="gramStart"/>
      <w:r w:rsidRPr="007A3ECF">
        <w:rPr>
          <w:rFonts w:ascii="Times New Roman" w:eastAsia="Times New Roman" w:hAnsi="Times New Roman" w:cs="Times New Roman"/>
          <w:sz w:val="24"/>
          <w:szCs w:val="24"/>
        </w:rPr>
        <w:t>Настоящее Положение разработано в соответствии с Федеральным законом от 27.07.2006 № 152-ФЗ «О персональных данных», Постановлением Правительства Российской Федерации от 01.11. 2012 г. № 1119 «Об утверждении требований к защите персональных данных при их обработке в информационных системах персональных данных»,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и предназначено для регулирования</w:t>
      </w:r>
      <w:proofErr w:type="gramEnd"/>
      <w:r w:rsidRPr="007A3ECF">
        <w:rPr>
          <w:rFonts w:ascii="Times New Roman" w:eastAsia="Times New Roman" w:hAnsi="Times New Roman" w:cs="Times New Roman"/>
          <w:sz w:val="24"/>
          <w:szCs w:val="24"/>
        </w:rPr>
        <w:t xml:space="preserve"> работ по защите персональных данных.</w:t>
      </w:r>
    </w:p>
    <w:p w:rsidR="007A3ECF" w:rsidRPr="007A3ECF" w:rsidRDefault="007A3ECF" w:rsidP="007A3ECF">
      <w:pPr>
        <w:numPr>
          <w:ilvl w:val="1"/>
          <w:numId w:val="6"/>
        </w:numPr>
        <w:spacing w:after="0" w:line="240" w:lineRule="auto"/>
        <w:jc w:val="both"/>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t>Настоящее Положение вступает в силу с момента его утверждения директором ООО</w:t>
      </w:r>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КЛИНИКА «ИНСАЙТ»  и действует бессрочно до замены его новым Положением.</w:t>
      </w:r>
    </w:p>
    <w:p w:rsidR="007A3ECF" w:rsidRPr="007A3ECF" w:rsidRDefault="007A3ECF" w:rsidP="007A3ECF">
      <w:pPr>
        <w:numPr>
          <w:ilvl w:val="1"/>
          <w:numId w:val="6"/>
        </w:numPr>
        <w:spacing w:after="0" w:line="240" w:lineRule="auto"/>
        <w:jc w:val="both"/>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t>Все изменения в Положение вносятся приказом директор</w:t>
      </w:r>
      <w:proofErr w:type="gramStart"/>
      <w:r w:rsidRPr="007A3ECF">
        <w:rPr>
          <w:rFonts w:ascii="Times New Roman" w:eastAsia="Times New Roman" w:hAnsi="Times New Roman" w:cs="Times New Roman"/>
          <w:sz w:val="24"/>
          <w:szCs w:val="24"/>
        </w:rPr>
        <w:t>а ООО</w:t>
      </w:r>
      <w:proofErr w:type="gramEnd"/>
      <w:r>
        <w:rPr>
          <w:rFonts w:ascii="Times New Roman" w:eastAsia="Times New Roman" w:hAnsi="Times New Roman" w:cs="Times New Roman"/>
          <w:sz w:val="24"/>
          <w:szCs w:val="24"/>
        </w:rPr>
        <w:t xml:space="preserve"> </w:t>
      </w:r>
      <w:r w:rsidRPr="007A3ECF">
        <w:rPr>
          <w:rFonts w:ascii="Times New Roman" w:eastAsia="Times New Roman" w:hAnsi="Times New Roman" w:cs="Times New Roman"/>
          <w:sz w:val="24"/>
          <w:szCs w:val="24"/>
        </w:rPr>
        <w:t>КЛИНИКА «ИНСАЙТ».</w:t>
      </w: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spacing w:after="0" w:line="240" w:lineRule="auto"/>
        <w:jc w:val="both"/>
        <w:rPr>
          <w:rFonts w:ascii="Times New Roman" w:eastAsia="Times New Roman" w:hAnsi="Times New Roman" w:cs="Times New Roman"/>
          <w:sz w:val="24"/>
          <w:szCs w:val="24"/>
        </w:rPr>
      </w:pPr>
    </w:p>
    <w:p w:rsidR="007A3ECF" w:rsidRPr="007A3ECF" w:rsidRDefault="007A3ECF" w:rsidP="007A3ECF">
      <w:pPr>
        <w:spacing w:after="0" w:line="240" w:lineRule="auto"/>
        <w:jc w:val="both"/>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t>***************************************************************************************</w:t>
      </w:r>
    </w:p>
    <w:p w:rsidR="007A3ECF" w:rsidRPr="007A3ECF" w:rsidRDefault="007A3ECF" w:rsidP="007A3ECF">
      <w:pPr>
        <w:spacing w:after="0" w:line="240" w:lineRule="auto"/>
        <w:jc w:val="center"/>
        <w:rPr>
          <w:rFonts w:ascii="Times New Roman" w:eastAsia="Times New Roman" w:hAnsi="Times New Roman" w:cs="Times New Roman"/>
          <w:b/>
          <w:sz w:val="24"/>
          <w:szCs w:val="24"/>
        </w:rPr>
      </w:pPr>
      <w:r w:rsidRPr="007A3ECF">
        <w:rPr>
          <w:rFonts w:ascii="Times New Roman" w:eastAsia="Times New Roman" w:hAnsi="Times New Roman" w:cs="Times New Roman"/>
          <w:sz w:val="24"/>
          <w:szCs w:val="24"/>
        </w:rPr>
        <w:br w:type="page"/>
      </w:r>
      <w:r w:rsidRPr="007A3ECF">
        <w:rPr>
          <w:rFonts w:ascii="Times New Roman" w:eastAsia="Times New Roman" w:hAnsi="Times New Roman" w:cs="Times New Roman"/>
          <w:b/>
          <w:bCs/>
          <w:sz w:val="24"/>
          <w:szCs w:val="24"/>
        </w:rPr>
        <w:lastRenderedPageBreak/>
        <w:t xml:space="preserve">Лист ознакомления сотрудников </w:t>
      </w:r>
      <w:r w:rsidRPr="007A3ECF">
        <w:rPr>
          <w:rFonts w:ascii="Times New Roman" w:eastAsia="Times New Roman" w:hAnsi="Times New Roman" w:cs="Times New Roman"/>
          <w:b/>
          <w:sz w:val="24"/>
          <w:szCs w:val="24"/>
        </w:rPr>
        <w:t>ООО КЛИНИКА «ИНСАЙТ»</w:t>
      </w:r>
      <w:r w:rsidRPr="007A3ECF">
        <w:rPr>
          <w:rFonts w:ascii="Times New Roman" w:eastAsia="Times New Roman" w:hAnsi="Times New Roman" w:cs="Times New Roman"/>
          <w:b/>
          <w:bCs/>
          <w:sz w:val="24"/>
          <w:szCs w:val="24"/>
        </w:rPr>
        <w:t xml:space="preserve">  с Положением</w:t>
      </w:r>
      <w:proofErr w:type="gramStart"/>
      <w:r w:rsidRPr="007A3ECF">
        <w:rPr>
          <w:rFonts w:ascii="Times New Roman" w:eastAsia="Times New Roman" w:hAnsi="Times New Roman" w:cs="Times New Roman"/>
          <w:b/>
          <w:bCs/>
          <w:sz w:val="24"/>
          <w:szCs w:val="24"/>
        </w:rPr>
        <w:t xml:space="preserve">  </w:t>
      </w:r>
      <w:r w:rsidRPr="007A3ECF">
        <w:rPr>
          <w:rFonts w:ascii="Times New Roman" w:eastAsia="Times New Roman" w:hAnsi="Times New Roman" w:cs="Times New Roman"/>
          <w:b/>
          <w:sz w:val="24"/>
          <w:szCs w:val="24"/>
        </w:rPr>
        <w:t>О</w:t>
      </w:r>
      <w:proofErr w:type="gramEnd"/>
      <w:r w:rsidRPr="007A3ECF">
        <w:rPr>
          <w:rFonts w:ascii="Times New Roman" w:eastAsia="Times New Roman" w:hAnsi="Times New Roman" w:cs="Times New Roman"/>
          <w:b/>
          <w:sz w:val="24"/>
          <w:szCs w:val="24"/>
        </w:rPr>
        <w:t xml:space="preserve"> порядке обработки персональных данных, организации и проведению работ по обеспечению безопасности персональных данных клиентов ООО КЛИНИКА «ИНСАЙТ»</w:t>
      </w:r>
    </w:p>
    <w:p w:rsidR="007A3ECF" w:rsidRPr="007A3ECF" w:rsidRDefault="007A3ECF" w:rsidP="007A3ECF">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680"/>
        <w:gridCol w:w="3960"/>
      </w:tblGrid>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w:t>
            </w:r>
            <w:proofErr w:type="spellStart"/>
            <w:r w:rsidRPr="007A3ECF">
              <w:rPr>
                <w:rFonts w:ascii="Times New Roman" w:eastAsia="Times New Roman" w:hAnsi="Times New Roman" w:cs="Times New Roman"/>
                <w:b/>
                <w:bCs/>
                <w:sz w:val="24"/>
                <w:szCs w:val="24"/>
                <w:lang w:val="en-US"/>
              </w:rPr>
              <w:t>п.п</w:t>
            </w:r>
            <w:proofErr w:type="spellEnd"/>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ФИО / должность</w:t>
            </w: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t>дата ознакомления и подпись работника</w:t>
            </w: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1</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2</w:t>
            </w:r>
          </w:p>
        </w:tc>
        <w:tc>
          <w:tcPr>
            <w:tcW w:w="4680" w:type="dxa"/>
          </w:tcPr>
          <w:p w:rsidR="007A3ECF" w:rsidRPr="007A3ECF" w:rsidRDefault="007A3ECF" w:rsidP="007A3ECF">
            <w:pPr>
              <w:autoSpaceDE w:val="0"/>
              <w:autoSpaceDN w:val="0"/>
              <w:adjustRightInd w:val="0"/>
              <w:spacing w:after="0" w:line="240" w:lineRule="auto"/>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3</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4</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5</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6</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7</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8</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9</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10</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11</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12</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13</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A3ECF">
              <w:rPr>
                <w:rFonts w:ascii="Times New Roman" w:eastAsia="Times New Roman" w:hAnsi="Times New Roman" w:cs="Times New Roman"/>
                <w:b/>
                <w:bCs/>
                <w:sz w:val="24"/>
                <w:szCs w:val="24"/>
                <w:lang w:val="en-US"/>
              </w:rPr>
              <w:t>14</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t>15</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t>16</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lang w:val="en-US"/>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t>17</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t>18</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lang w:val="en-US"/>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t>19</w:t>
            </w:r>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lang w:val="en-US"/>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7A3ECF" w:rsidRPr="007A3ECF" w:rsidTr="004A4F95">
        <w:tc>
          <w:tcPr>
            <w:tcW w:w="1368" w:type="dxa"/>
          </w:tcPr>
          <w:p w:rsidR="007A3ECF" w:rsidRPr="0049055B" w:rsidRDefault="0049055B"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bookmarkStart w:id="0" w:name="_GoBack"/>
            <w:bookmarkEnd w:id="0"/>
          </w:p>
        </w:tc>
        <w:tc>
          <w:tcPr>
            <w:tcW w:w="468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3960" w:type="dxa"/>
          </w:tcPr>
          <w:p w:rsidR="007A3ECF" w:rsidRPr="007A3ECF" w:rsidRDefault="007A3ECF" w:rsidP="007A3ECF">
            <w:pPr>
              <w:autoSpaceDE w:val="0"/>
              <w:autoSpaceDN w:val="0"/>
              <w:adjustRightInd w:val="0"/>
              <w:spacing w:after="0" w:line="240" w:lineRule="auto"/>
              <w:jc w:val="center"/>
              <w:rPr>
                <w:rFonts w:ascii="Times New Roman" w:eastAsia="Times New Roman" w:hAnsi="Times New Roman" w:cs="Times New Roman"/>
                <w:b/>
                <w:bCs/>
                <w:sz w:val="24"/>
                <w:szCs w:val="24"/>
              </w:rPr>
            </w:pPr>
          </w:p>
        </w:tc>
      </w:tr>
    </w:tbl>
    <w:p w:rsidR="007A3ECF" w:rsidRPr="007A3ECF" w:rsidRDefault="007A3ECF" w:rsidP="007A3ECF">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p>
    <w:p w:rsidR="007A3ECF" w:rsidRPr="007A3ECF" w:rsidRDefault="007A3ECF" w:rsidP="007A3ECF">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p>
    <w:p w:rsidR="007A3ECF" w:rsidRPr="007A3ECF" w:rsidRDefault="007A3ECF" w:rsidP="007A3ECF">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7A3ECF">
        <w:rPr>
          <w:rFonts w:ascii="Times New Roman" w:eastAsia="Times New Roman" w:hAnsi="Times New Roman" w:cs="Times New Roman"/>
          <w:b/>
          <w:bCs/>
          <w:sz w:val="24"/>
          <w:szCs w:val="24"/>
        </w:rPr>
        <w:br w:type="textWrapping" w:clear="all"/>
      </w:r>
    </w:p>
    <w:p w:rsidR="007A3ECF" w:rsidRPr="007A3ECF" w:rsidRDefault="007A3ECF" w:rsidP="007A3ECF">
      <w:pPr>
        <w:spacing w:after="0" w:line="240" w:lineRule="auto"/>
        <w:rPr>
          <w:rFonts w:ascii="Times New Roman" w:eastAsia="Times New Roman" w:hAnsi="Times New Roman" w:cs="Times New Roman"/>
          <w:sz w:val="24"/>
          <w:szCs w:val="24"/>
        </w:rPr>
      </w:pPr>
    </w:p>
    <w:p w:rsidR="006D7EB0" w:rsidRDefault="006D7EB0"/>
    <w:sectPr w:rsidR="006D7EB0" w:rsidSect="00A66419">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6C36"/>
    <w:multiLevelType w:val="multilevel"/>
    <w:tmpl w:val="6BDE99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567" w:hanging="567"/>
      </w:pPr>
      <w:rPr>
        <w:rFonts w:hint="default"/>
        <w:lang w:val="ru-R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5CD4104"/>
    <w:multiLevelType w:val="multilevel"/>
    <w:tmpl w:val="B7FCB3F8"/>
    <w:lvl w:ilvl="0">
      <w:start w:val="5"/>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E463924"/>
    <w:multiLevelType w:val="multilevel"/>
    <w:tmpl w:val="4D5C19E4"/>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1261F5C"/>
    <w:multiLevelType w:val="multilevel"/>
    <w:tmpl w:val="98DCDC38"/>
    <w:lvl w:ilvl="0">
      <w:start w:val="4"/>
      <w:numFmt w:val="decimal"/>
      <w:lvlText w:val="%1."/>
      <w:lvlJc w:val="left"/>
      <w:pPr>
        <w:tabs>
          <w:tab w:val="num" w:pos="0"/>
        </w:tabs>
        <w:ind w:left="567" w:hanging="567"/>
      </w:pPr>
      <w:rPr>
        <w:rFonts w:hint="default"/>
      </w:rPr>
    </w:lvl>
    <w:lvl w:ilvl="1">
      <w:start w:val="3"/>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E949E6"/>
    <w:multiLevelType w:val="multilevel"/>
    <w:tmpl w:val="DA1AD01E"/>
    <w:lvl w:ilvl="0">
      <w:start w:val="3"/>
      <w:numFmt w:val="decimal"/>
      <w:lvlText w:val="%1."/>
      <w:lvlJc w:val="left"/>
      <w:pPr>
        <w:tabs>
          <w:tab w:val="num" w:pos="0"/>
        </w:tabs>
        <w:ind w:left="567" w:hanging="567"/>
      </w:pPr>
      <w:rPr>
        <w:rFonts w:hint="default"/>
      </w:rPr>
    </w:lvl>
    <w:lvl w:ilvl="1">
      <w:start w:val="3"/>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1A77100"/>
    <w:multiLevelType w:val="multilevel"/>
    <w:tmpl w:val="885819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567" w:hanging="567"/>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66"/>
    <w:rsid w:val="0049055B"/>
    <w:rsid w:val="00591266"/>
    <w:rsid w:val="006D7EB0"/>
    <w:rsid w:val="007A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3E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3E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2016-03-21T07:22:00Z</dcterms:created>
  <dcterms:modified xsi:type="dcterms:W3CDTF">2016-03-21T07:53:00Z</dcterms:modified>
</cp:coreProperties>
</file>